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27"/>
        <w:gridCol w:w="3686"/>
      </w:tblGrid>
      <w:tr w:rsidR="00D048E5" w:rsidTr="00196E33">
        <w:trPr>
          <w:jc w:val="center"/>
        </w:trPr>
        <w:tc>
          <w:tcPr>
            <w:tcW w:w="5527" w:type="dxa"/>
            <w:shd w:val="clear" w:color="auto" w:fill="E7E6E6"/>
            <w:vAlign w:val="center"/>
          </w:tcPr>
          <w:p w:rsidR="00D048E5" w:rsidRDefault="00D048E5" w:rsidP="00EF3B6F"/>
        </w:tc>
        <w:tc>
          <w:tcPr>
            <w:tcW w:w="3686" w:type="dxa"/>
            <w:shd w:val="clear" w:color="auto" w:fill="E7E6E6"/>
            <w:vAlign w:val="center"/>
          </w:tcPr>
          <w:p w:rsidR="00D048E5" w:rsidRDefault="00D048E5" w:rsidP="00EF3B6F"/>
        </w:tc>
      </w:tr>
      <w:tr w:rsidR="00D048E5" w:rsidTr="00196E33">
        <w:trPr>
          <w:jc w:val="center"/>
        </w:trPr>
        <w:tc>
          <w:tcPr>
            <w:tcW w:w="5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  <w:u w:val="single"/>
              </w:rPr>
              <w:t>14.09.26. Poniedziałek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Grochowa na esencjonalnym wywarze z warzyw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Puszysty ryż z musem truskawkowym na bazie jogurtu skyr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Kompot owocowy niskosłodzony</w:t>
            </w:r>
          </w:p>
        </w:tc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</w:rPr>
              <w:t>ALERGENY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seler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mleko i produkty pochodne</w:t>
            </w:r>
          </w:p>
        </w:tc>
      </w:tr>
      <w:tr w:rsidR="00D048E5" w:rsidTr="00196E33">
        <w:trPr>
          <w:jc w:val="center"/>
        </w:trPr>
        <w:tc>
          <w:tcPr>
            <w:tcW w:w="5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  <w:u w:val="single"/>
              </w:rPr>
              <w:t>15.09.26. Wtorek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Zupa pomidorowa z dodatkiem ryżu na esencjonalnym wywarze warzywnym ze świeżą natką z pietruszki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Potrawka z kurczaka z warzywami korzeniowymi (marchewka, seler, pietruszka, papryka), sos jogurtowo-chrzanowy, ziemniaki z koperkiem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Sok tłoczony bez dodatku cukru</w:t>
            </w:r>
            <w:r>
              <w:rPr>
                <w:b/>
                <w:sz w:val="20"/>
              </w:rPr>
              <w:br/>
              <w:t>owoc</w:t>
            </w:r>
          </w:p>
        </w:tc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</w:rPr>
              <w:t>ALERGENY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seler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mleko</w:t>
            </w:r>
          </w:p>
        </w:tc>
        <w:bookmarkStart w:id="0" w:name="_GoBack"/>
        <w:bookmarkEnd w:id="0"/>
      </w:tr>
      <w:tr w:rsidR="00D048E5" w:rsidTr="00196E33">
        <w:trPr>
          <w:jc w:val="center"/>
        </w:trPr>
        <w:tc>
          <w:tcPr>
            <w:tcW w:w="5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  <w:u w:val="single"/>
              </w:rPr>
              <w:t>16.09.26. Środa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Aksamitna zupa jarzynowa z ziemniakami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Gulasz wieprzowy, kasza gryczana</w:t>
            </w:r>
            <w:r>
              <w:rPr>
                <w:sz w:val="20"/>
              </w:rPr>
              <w:br/>
              <w:t>Sałatka z ogórek kiszonego z cebulką czerwoną w sosie musztardowym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Kompot niskosłodzony</w:t>
            </w:r>
          </w:p>
        </w:tc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</w:rPr>
              <w:t>ALERGENY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seler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gorczyca</w:t>
            </w:r>
          </w:p>
        </w:tc>
      </w:tr>
      <w:tr w:rsidR="00D048E5" w:rsidTr="00196E33">
        <w:trPr>
          <w:jc w:val="center"/>
        </w:trPr>
        <w:tc>
          <w:tcPr>
            <w:tcW w:w="5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  <w:u w:val="single"/>
              </w:rPr>
              <w:t>17.09.26. Czwartek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Barszczyk czerwony na wywarze z warzyw z fasolą, nutą majeranku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Kremowe spaghetti z sosem pomidorowym, ciecierzycą i warzywami (pomidory, papryka, cebula, pieczarka, ogórka kiszony, kukurydza)</w:t>
            </w:r>
            <w:r>
              <w:rPr>
                <w:sz w:val="20"/>
              </w:rPr>
              <w:br/>
              <w:t>Sok</w:t>
            </w:r>
          </w:p>
        </w:tc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</w:rPr>
              <w:t>ALERGENY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seler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gluten</w:t>
            </w:r>
          </w:p>
        </w:tc>
      </w:tr>
      <w:tr w:rsidR="00D048E5" w:rsidTr="00196E33">
        <w:trPr>
          <w:jc w:val="center"/>
        </w:trPr>
        <w:tc>
          <w:tcPr>
            <w:tcW w:w="5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  <w:u w:val="single"/>
              </w:rPr>
              <w:t>18.09.26. Piątek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Zupa ogórkowa z ziemniakami na wywarze mięsno-warzywnym z zielenią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sz w:val="20"/>
              </w:rPr>
              <w:t>Delikatna ryba po grecku z warzywami (marchewka, pietruszka, seler, por, cebula, sos pomidorowy), ziemniaki</w:t>
            </w:r>
          </w:p>
          <w:p w:rsidR="00D048E5" w:rsidRDefault="00D048E5" w:rsidP="00EF3B6F">
            <w:pPr>
              <w:spacing w:after="60"/>
              <w:jc w:val="center"/>
            </w:pPr>
            <w:r>
              <w:rPr>
                <w:b/>
                <w:sz w:val="20"/>
              </w:rPr>
              <w:t>Herbata z cytryną</w:t>
            </w:r>
          </w:p>
        </w:tc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048E5" w:rsidRDefault="00D048E5" w:rsidP="00EF3B6F">
            <w:pPr>
              <w:jc w:val="center"/>
            </w:pPr>
            <w:r>
              <w:rPr>
                <w:b/>
                <w:sz w:val="20"/>
              </w:rPr>
              <w:t>ALERGENY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seler</w:t>
            </w:r>
          </w:p>
          <w:p w:rsidR="00D048E5" w:rsidRDefault="00D048E5" w:rsidP="00EF3B6F">
            <w:pPr>
              <w:pStyle w:val="Listapunktowana"/>
              <w:spacing w:after="0"/>
            </w:pPr>
            <w:r>
              <w:rPr>
                <w:sz w:val="20"/>
              </w:rPr>
              <w:t>ryby</w:t>
            </w:r>
          </w:p>
        </w:tc>
      </w:tr>
    </w:tbl>
    <w:p w:rsidR="00594347" w:rsidRDefault="00594347"/>
    <w:sectPr w:rsidR="00594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50A" w:rsidRDefault="00B7550A" w:rsidP="00D048E5">
      <w:pPr>
        <w:spacing w:after="0" w:line="240" w:lineRule="auto"/>
      </w:pPr>
      <w:r>
        <w:separator/>
      </w:r>
    </w:p>
  </w:endnote>
  <w:endnote w:type="continuationSeparator" w:id="0">
    <w:p w:rsidR="00B7550A" w:rsidRDefault="00B7550A" w:rsidP="00D0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Default="00D048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Default="00D048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Default="00D048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50A" w:rsidRDefault="00B7550A" w:rsidP="00D048E5">
      <w:pPr>
        <w:spacing w:after="0" w:line="240" w:lineRule="auto"/>
      </w:pPr>
      <w:r>
        <w:separator/>
      </w:r>
    </w:p>
  </w:footnote>
  <w:footnote w:type="continuationSeparator" w:id="0">
    <w:p w:rsidR="00B7550A" w:rsidRDefault="00B7550A" w:rsidP="00D04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Default="00D048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Pr="00D048E5" w:rsidRDefault="00D048E5">
    <w:pPr>
      <w:pStyle w:val="Nagwek"/>
      <w:rPr>
        <w:b/>
        <w:sz w:val="32"/>
        <w:szCs w:val="32"/>
      </w:rPr>
    </w:pPr>
    <w:r>
      <w:rPr>
        <w:b/>
        <w:sz w:val="32"/>
        <w:szCs w:val="32"/>
      </w:rPr>
      <w:t xml:space="preserve">                                                     </w:t>
    </w:r>
    <w:r w:rsidRPr="00D048E5">
      <w:rPr>
        <w:b/>
        <w:sz w:val="32"/>
        <w:szCs w:val="32"/>
      </w:rPr>
      <w:t>JADŁOSPIS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E5" w:rsidRDefault="00D048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35675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8E5"/>
    <w:rsid w:val="00196E33"/>
    <w:rsid w:val="00594347"/>
    <w:rsid w:val="00B7550A"/>
    <w:rsid w:val="00D048E5"/>
    <w:rsid w:val="00F7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7BB42C-23A3-46F5-B437-6FAFC644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48E5"/>
    <w:pPr>
      <w:spacing w:after="200" w:line="276" w:lineRule="auto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D048E5"/>
    <w:pPr>
      <w:numPr>
        <w:numId w:val="1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4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8E5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04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8E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2</cp:revision>
  <dcterms:created xsi:type="dcterms:W3CDTF">2026-09-08T10:57:00Z</dcterms:created>
  <dcterms:modified xsi:type="dcterms:W3CDTF">2026-09-11T12:26:00Z</dcterms:modified>
</cp:coreProperties>
</file>